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A55843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55843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A55843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A55843" w:rsidRDefault="00AF12E3">
      <w:pPr>
        <w:ind w:left="176"/>
        <w:rPr>
          <w:lang w:val="en-ID"/>
        </w:rPr>
      </w:pPr>
      <w:r w:rsidRPr="00A55843">
        <w:rPr>
          <w:b/>
          <w:color w:val="FF0000"/>
          <w:lang w:val="en-ID"/>
        </w:rPr>
        <w:t xml:space="preserve">N.B.: </w:t>
      </w:r>
      <w:r w:rsidRPr="00A55843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A55843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4D896DC2" w:rsidR="00BA4B9E" w:rsidRPr="00A55843" w:rsidRDefault="00AF12E3" w:rsidP="00BB5CEE">
      <w:pPr>
        <w:pStyle w:val="BodyText"/>
        <w:tabs>
          <w:tab w:val="left" w:pos="3297"/>
        </w:tabs>
        <w:spacing w:before="94"/>
        <w:ind w:left="176" w:right="236"/>
        <w:rPr>
          <w:lang w:val="en-ID"/>
        </w:rPr>
      </w:pPr>
      <w:r w:rsidRPr="00A55843">
        <w:rPr>
          <w:lang w:val="en-ID"/>
        </w:rPr>
        <w:t>Transaction</w:t>
      </w:r>
      <w:r w:rsidRPr="00A55843">
        <w:rPr>
          <w:spacing w:val="-1"/>
          <w:lang w:val="en-ID"/>
        </w:rPr>
        <w:t xml:space="preserve"> </w:t>
      </w:r>
      <w:r w:rsidRPr="00A55843">
        <w:rPr>
          <w:lang w:val="en-ID"/>
        </w:rPr>
        <w:t>number:</w:t>
      </w:r>
      <w:r w:rsidR="00A55843" w:rsidRPr="00A55843">
        <w:rPr>
          <w:lang w:val="en-ID"/>
        </w:rPr>
        <w:t xml:space="preserve"> </w:t>
      </w:r>
      <w:r w:rsidR="00A55843" w:rsidRPr="00A55843">
        <w:rPr>
          <w:lang w:val="en-ID"/>
        </w:rPr>
        <w:t>83482238</w:t>
      </w:r>
      <w:r w:rsidR="00A55843">
        <w:rPr>
          <w:lang w:val="en-ID"/>
        </w:rPr>
        <w:t xml:space="preserve"> - </w:t>
      </w:r>
      <w:r w:rsidR="00BB5CEE" w:rsidRPr="00BB5CEE">
        <w:rPr>
          <w:lang w:val="en-ID"/>
        </w:rPr>
        <w:t xml:space="preserve">Consultant for Strategic Advisory, Liaison, and Policy Analysis on Land-and-Seascape Integrated </w:t>
      </w:r>
      <w:r w:rsidR="008E1FD4" w:rsidRPr="00BB5CEE">
        <w:rPr>
          <w:lang w:val="en-ID"/>
        </w:rPr>
        <w:t>Planning</w:t>
      </w:r>
    </w:p>
    <w:p w14:paraId="15396F83" w14:textId="6D358488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A55843">
        <w:rPr>
          <w:lang w:val="en-ID"/>
        </w:rPr>
        <w:t>Project processing number:</w:t>
      </w:r>
      <w:r w:rsidRPr="00A55843">
        <w:rPr>
          <w:spacing w:val="9"/>
          <w:lang w:val="en-ID"/>
        </w:rPr>
        <w:t xml:space="preserve"> </w:t>
      </w:r>
      <w:r>
        <w:rPr>
          <w:spacing w:val="9"/>
          <w:lang w:val="id-ID"/>
        </w:rPr>
        <w:tab/>
      </w:r>
      <w:r w:rsidR="008D0BE5" w:rsidRPr="008D0BE5">
        <w:rPr>
          <w:spacing w:val="9"/>
          <w:lang w:val="id-ID"/>
        </w:rPr>
        <w:t>21.9018.9-004.00</w:t>
      </w:r>
    </w:p>
    <w:p w14:paraId="4E5747A8" w14:textId="174AD8A3" w:rsidR="00BA4B9E" w:rsidRDefault="00AF12E3">
      <w:pPr>
        <w:pStyle w:val="BodyText"/>
        <w:tabs>
          <w:tab w:val="left" w:pos="3297"/>
        </w:tabs>
        <w:ind w:left="176" w:right="7147"/>
        <w:rPr>
          <w:lang w:val="en-US"/>
        </w:rPr>
      </w:pPr>
      <w:r w:rsidRPr="00A55843">
        <w:rPr>
          <w:lang w:val="en-ID"/>
        </w:rPr>
        <w:t>Brief</w:t>
      </w:r>
      <w:r w:rsidRPr="00A55843">
        <w:rPr>
          <w:spacing w:val="-2"/>
          <w:lang w:val="en-ID"/>
        </w:rPr>
        <w:t xml:space="preserve"> </w:t>
      </w:r>
      <w:r w:rsidRPr="00A55843">
        <w:rPr>
          <w:lang w:val="en-ID"/>
        </w:rPr>
        <w:t>project</w:t>
      </w:r>
      <w:r w:rsidRPr="00A55843">
        <w:rPr>
          <w:spacing w:val="-1"/>
          <w:lang w:val="en-ID"/>
        </w:rPr>
        <w:t xml:space="preserve"> </w:t>
      </w:r>
      <w:r w:rsidRPr="00A55843">
        <w:rPr>
          <w:lang w:val="en-ID"/>
        </w:rPr>
        <w:t>title:</w:t>
      </w:r>
      <w:r w:rsidR="00562333" w:rsidRPr="00A55843">
        <w:rPr>
          <w:lang w:val="en-ID"/>
        </w:rPr>
        <w:t xml:space="preserve"> </w:t>
      </w:r>
      <w:r w:rsidR="008D0BE5">
        <w:rPr>
          <w:lang w:val="en-ID"/>
        </w:rPr>
        <w:t>LASSO-SOLUSI</w:t>
      </w:r>
      <w:r w:rsidRPr="00A55843">
        <w:rPr>
          <w:lang w:val="en-ID"/>
        </w:rPr>
        <w:tab/>
      </w:r>
    </w:p>
    <w:p w14:paraId="5777BA6C" w14:textId="1F2EF174" w:rsidR="00D95462" w:rsidRPr="00BA4B9E" w:rsidRDefault="00AF12E3">
      <w:pPr>
        <w:pStyle w:val="BodyText"/>
        <w:tabs>
          <w:tab w:val="left" w:pos="3297"/>
        </w:tabs>
        <w:ind w:left="176" w:right="7147"/>
        <w:rPr>
          <w:lang w:val="en-US"/>
        </w:rPr>
      </w:pPr>
      <w:r w:rsidRPr="00A55843">
        <w:rPr>
          <w:lang w:val="en-ID"/>
        </w:rPr>
        <w:t>Country:</w:t>
      </w:r>
      <w:r w:rsidR="00562333" w:rsidRPr="00A55843">
        <w:rPr>
          <w:lang w:val="en-ID"/>
        </w:rPr>
        <w:t xml:space="preserve"> </w:t>
      </w:r>
      <w:r w:rsidR="008D0BE5">
        <w:rPr>
          <w:lang w:val="en-ID"/>
        </w:rPr>
        <w:t>Indonesia</w:t>
      </w:r>
      <w:r w:rsidRPr="00A55843">
        <w:rPr>
          <w:lang w:val="en-ID"/>
        </w:rPr>
        <w:tab/>
      </w:r>
    </w:p>
    <w:p w14:paraId="2737A62A" w14:textId="77777777" w:rsidR="00D95462" w:rsidRPr="00A55843" w:rsidRDefault="00D95462">
      <w:pPr>
        <w:pStyle w:val="BodyText"/>
        <w:spacing w:before="11"/>
        <w:rPr>
          <w:sz w:val="21"/>
          <w:lang w:val="en-ID"/>
        </w:rPr>
      </w:pPr>
    </w:p>
    <w:p w14:paraId="1CEE6670" w14:textId="77777777" w:rsidR="00D95462" w:rsidRPr="00A55843" w:rsidRDefault="00AF12E3">
      <w:pPr>
        <w:pStyle w:val="BodyText"/>
        <w:tabs>
          <w:tab w:val="left" w:pos="1720"/>
        </w:tabs>
        <w:ind w:left="176"/>
        <w:rPr>
          <w:lang w:val="en-ID"/>
        </w:rPr>
      </w:pPr>
      <w:r w:rsidRPr="00A55843">
        <w:rPr>
          <w:lang w:val="en-ID"/>
        </w:rPr>
        <w:t>Version</w:t>
      </w:r>
      <w:r w:rsidRPr="00A55843">
        <w:rPr>
          <w:lang w:val="en-ID"/>
        </w:rPr>
        <w:tab/>
        <w:t>from</w:t>
      </w:r>
    </w:p>
    <w:p w14:paraId="00DC8D9D" w14:textId="77777777" w:rsidR="00D95462" w:rsidRPr="00A55843" w:rsidRDefault="00D95462">
      <w:pPr>
        <w:pStyle w:val="BodyText"/>
        <w:spacing w:before="6"/>
        <w:rPr>
          <w:lang w:val="en-ID"/>
        </w:rPr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A55843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proofErr w:type="spellStart"/>
            <w:r w:rsidRPr="00A55843">
              <w:rPr>
                <w:b/>
                <w:lang w:val="fr-FR"/>
              </w:rPr>
              <w:t>Subject</w:t>
            </w:r>
            <w:proofErr w:type="spellEnd"/>
          </w:p>
          <w:p w14:paraId="16C13341" w14:textId="77777777" w:rsidR="00D95462" w:rsidRPr="00A55843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A55843">
              <w:rPr>
                <w:b/>
                <w:sz w:val="20"/>
                <w:lang w:val="fr-FR"/>
              </w:rPr>
              <w:t>(</w:t>
            </w:r>
            <w:proofErr w:type="gramStart"/>
            <w:r w:rsidRPr="00A55843">
              <w:rPr>
                <w:b/>
                <w:sz w:val="20"/>
                <w:lang w:val="fr-FR"/>
              </w:rPr>
              <w:t>e.g.</w:t>
            </w:r>
            <w:proofErr w:type="gramEnd"/>
            <w:r w:rsidRPr="00A55843">
              <w:rPr>
                <w:b/>
                <w:sz w:val="20"/>
                <w:lang w:val="fr-FR"/>
              </w:rPr>
              <w:t xml:space="preserve">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Answer</w:t>
            </w:r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10E89D2C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57A1694" w14:textId="77777777" w:rsidR="00D95462" w:rsidRDefault="00D95462">
      <w:pPr>
        <w:pStyle w:val="BodyText"/>
        <w:rPr>
          <w:sz w:val="20"/>
        </w:rPr>
      </w:pPr>
    </w:p>
    <w:p w14:paraId="17C11F88" w14:textId="77777777" w:rsidR="00D95462" w:rsidRDefault="00D95462">
      <w:pPr>
        <w:pStyle w:val="BodyText"/>
        <w:rPr>
          <w:sz w:val="20"/>
        </w:rPr>
      </w:pPr>
    </w:p>
    <w:p w14:paraId="66E3703B" w14:textId="77777777" w:rsidR="00D95462" w:rsidRDefault="00D95462">
      <w:pPr>
        <w:pStyle w:val="BodyText"/>
        <w:rPr>
          <w:sz w:val="20"/>
        </w:rPr>
      </w:pPr>
    </w:p>
    <w:p w14:paraId="3E5580BE" w14:textId="77777777" w:rsidR="00D95462" w:rsidRDefault="00D95462">
      <w:pPr>
        <w:pStyle w:val="BodyText"/>
        <w:rPr>
          <w:sz w:val="20"/>
        </w:rPr>
      </w:pPr>
    </w:p>
    <w:p w14:paraId="7138D5C8" w14:textId="77777777" w:rsidR="00D95462" w:rsidRDefault="00D95462">
      <w:pPr>
        <w:pStyle w:val="BodyText"/>
        <w:rPr>
          <w:sz w:val="20"/>
        </w:rPr>
      </w:pPr>
    </w:p>
    <w:p w14:paraId="2C6E54EA" w14:textId="77777777" w:rsidR="00D95462" w:rsidRDefault="00D95462">
      <w:pPr>
        <w:pStyle w:val="BodyText"/>
        <w:rPr>
          <w:sz w:val="20"/>
        </w:rPr>
      </w:pPr>
    </w:p>
    <w:p w14:paraId="1FBC6735" w14:textId="77777777" w:rsidR="00D95462" w:rsidRDefault="00D95462">
      <w:pPr>
        <w:pStyle w:val="BodyText"/>
        <w:rPr>
          <w:sz w:val="20"/>
        </w:rPr>
      </w:pPr>
    </w:p>
    <w:p w14:paraId="19D019B3" w14:textId="77777777" w:rsidR="00D95462" w:rsidRDefault="00D95462">
      <w:pPr>
        <w:pStyle w:val="BodyText"/>
        <w:rPr>
          <w:sz w:val="20"/>
        </w:rPr>
      </w:pPr>
    </w:p>
    <w:p w14:paraId="5F769967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131F04"/>
    <w:rsid w:val="001A54BE"/>
    <w:rsid w:val="004453AA"/>
    <w:rsid w:val="00562333"/>
    <w:rsid w:val="008D0BE5"/>
    <w:rsid w:val="008E1FD4"/>
    <w:rsid w:val="00925D69"/>
    <w:rsid w:val="00A55843"/>
    <w:rsid w:val="00AF12E3"/>
    <w:rsid w:val="00BA4B9E"/>
    <w:rsid w:val="00BB5CEE"/>
    <w:rsid w:val="00BE77FC"/>
    <w:rsid w:val="00D95462"/>
    <w:rsid w:val="00E51C68"/>
    <w:rsid w:val="00F01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92D4ADC8648346B7073A8FC39270D8" ma:contentTypeVersion="18" ma:contentTypeDescription="Create a new document." ma:contentTypeScope="" ma:versionID="fb011947cc29af5ca05abbf54dd3d3a5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7ea197532da6a625ce9401715e1abc4b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e0ab4-5a56-490b-8f82-91038a55f73c">
      <Terms xmlns="http://schemas.microsoft.com/office/infopath/2007/PartnerControls"/>
    </lcf76f155ced4ddcb4097134ff3c332f>
    <TaxCatchAll xmlns="a38c399c-8ff7-4174-a2b7-36aff2312e5b" xsi:nil="true"/>
  </documentManagement>
</p:properties>
</file>

<file path=customXml/itemProps1.xml><?xml version="1.0" encoding="utf-8"?>
<ds:datastoreItem xmlns:ds="http://schemas.openxmlformats.org/officeDocument/2006/customXml" ds:itemID="{5180422B-F627-4CDF-ABF6-08D378865A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2F85ED-8614-4950-A27B-80B9A3B2A1CD}"/>
</file>

<file path=customXml/itemProps3.xml><?xml version="1.0" encoding="utf-8"?>
<ds:datastoreItem xmlns:ds="http://schemas.openxmlformats.org/officeDocument/2006/customXml" ds:itemID="{64CA96D4-C8BE-43D3-AE22-B951C6D89C55}">
  <ds:schemaRefs>
    <ds:schemaRef ds:uri="http://schemas.microsoft.com/office/2006/metadata/properties"/>
    <ds:schemaRef ds:uri="http://schemas.microsoft.com/office/infopath/2007/PartnerControls"/>
    <ds:schemaRef ds:uri="ddbe0ab4-5a56-490b-8f82-91038a55f73c"/>
    <ds:schemaRef ds:uri="a38c399c-8ff7-4174-a2b7-36aff2312e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Irvan, Andri GIZ ID</cp:lastModifiedBy>
  <cp:revision>17</cp:revision>
  <dcterms:created xsi:type="dcterms:W3CDTF">2019-03-20T04:19:00Z</dcterms:created>
  <dcterms:modified xsi:type="dcterms:W3CDTF">2025-01-30T02:25:00Z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  <property fmtid="{D5CDD505-2E9C-101B-9397-08002B2CF9AE}" pid="5" name="ContentTypeId">
    <vt:lpwstr>0x0101003C92D4ADC8648346B7073A8FC39270D8</vt:lpwstr>
  </property>
  <property fmtid="{D5CDD505-2E9C-101B-9397-08002B2CF9AE}" pid="6" name="MediaServiceImageTags">
    <vt:lpwstr/>
  </property>
</Properties>
</file>